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640" w:rsidRDefault="00503FC3">
      <w:pPr>
        <w:rPr>
          <w:sz w:val="48"/>
          <w:szCs w:val="48"/>
        </w:rPr>
      </w:pPr>
      <w:r>
        <w:rPr>
          <w:noProof/>
          <w:color w:val="0000FF"/>
        </w:rPr>
        <w:drawing>
          <wp:inline distT="0" distB="0" distL="0" distR="0">
            <wp:extent cx="1971675" cy="1971675"/>
            <wp:effectExtent l="19050" t="0" r="9525" b="0"/>
            <wp:docPr id="4" name="Picture 4" descr="File:ProhibitionSign2.sv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ProhibitionSign2.sv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3FC3">
        <w:rPr>
          <w:noProof/>
          <w:sz w:val="48"/>
          <w:szCs w:val="48"/>
        </w:rPr>
        <w:drawing>
          <wp:inline distT="0" distB="0" distL="0" distR="0">
            <wp:extent cx="1971675" cy="1971675"/>
            <wp:effectExtent l="19050" t="0" r="9525" b="0"/>
            <wp:docPr id="8" name="Picture 4" descr="File:ProhibitionSign2.sv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ProhibitionSign2.sv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3FC3">
        <w:rPr>
          <w:noProof/>
          <w:sz w:val="48"/>
          <w:szCs w:val="48"/>
        </w:rPr>
        <w:drawing>
          <wp:inline distT="0" distB="0" distL="0" distR="0">
            <wp:extent cx="1971675" cy="1971675"/>
            <wp:effectExtent l="19050" t="0" r="9525" b="0"/>
            <wp:docPr id="10" name="Picture 4" descr="File:ProhibitionSign2.sv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ProhibitionSign2.sv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3FC3">
        <w:rPr>
          <w:noProof/>
          <w:sz w:val="48"/>
          <w:szCs w:val="48"/>
        </w:rPr>
        <w:drawing>
          <wp:inline distT="0" distB="0" distL="0" distR="0">
            <wp:extent cx="1971675" cy="1971675"/>
            <wp:effectExtent l="19050" t="0" r="9525" b="0"/>
            <wp:docPr id="11" name="Picture 4" descr="File:ProhibitionSign2.sv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le:ProhibitionSign2.sv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3E" w:rsidRDefault="00503FC3">
      <w:pPr>
        <w:rPr>
          <w:sz w:val="48"/>
          <w:szCs w:val="48"/>
        </w:rPr>
      </w:pPr>
      <w:r w:rsidRPr="00503FC3">
        <w:rPr>
          <w:noProof/>
          <w:sz w:val="48"/>
          <w:szCs w:val="48"/>
        </w:rPr>
        <w:drawing>
          <wp:inline distT="0" distB="0" distL="0" distR="0">
            <wp:extent cx="1981200" cy="1981200"/>
            <wp:effectExtent l="19050" t="0" r="0" b="0"/>
            <wp:docPr id="5" name="Picture 18" descr="C:\Users\karterbury\AppData\Local\Microsoft\Windows\Temporary Internet Files\Content.IE5\G5MIX5HS\MCj0441322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arterbury\AppData\Local\Microsoft\Windows\Temporary Internet Files\Content.IE5\G5MIX5HS\MCj0441322000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3FC3">
        <w:rPr>
          <w:noProof/>
          <w:sz w:val="48"/>
          <w:szCs w:val="48"/>
        </w:rPr>
        <w:drawing>
          <wp:inline distT="0" distB="0" distL="0" distR="0">
            <wp:extent cx="1981200" cy="1981200"/>
            <wp:effectExtent l="19050" t="0" r="0" b="0"/>
            <wp:docPr id="14" name="Picture 18" descr="C:\Users\karterbury\AppData\Local\Microsoft\Windows\Temporary Internet Files\Content.IE5\G5MIX5HS\MCj0441322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arterbury\AppData\Local\Microsoft\Windows\Temporary Internet Files\Content.IE5\G5MIX5HS\MCj0441322000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3FC3">
        <w:rPr>
          <w:noProof/>
          <w:sz w:val="48"/>
          <w:szCs w:val="48"/>
        </w:rPr>
        <w:drawing>
          <wp:inline distT="0" distB="0" distL="0" distR="0">
            <wp:extent cx="1981200" cy="1981200"/>
            <wp:effectExtent l="19050" t="0" r="0" b="0"/>
            <wp:docPr id="16" name="Picture 18" descr="C:\Users\karterbury\AppData\Local\Microsoft\Windows\Temporary Internet Files\Content.IE5\G5MIX5HS\MCj0441322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arterbury\AppData\Local\Microsoft\Windows\Temporary Internet Files\Content.IE5\G5MIX5HS\MCj0441322000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3FC3">
        <w:rPr>
          <w:noProof/>
          <w:sz w:val="48"/>
          <w:szCs w:val="48"/>
        </w:rPr>
        <w:drawing>
          <wp:inline distT="0" distB="0" distL="0" distR="0">
            <wp:extent cx="1981200" cy="1981200"/>
            <wp:effectExtent l="19050" t="0" r="0" b="0"/>
            <wp:docPr id="17" name="Picture 18" descr="C:\Users\karterbury\AppData\Local\Microsoft\Windows\Temporary Internet Files\Content.IE5\G5MIX5HS\MCj0441322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arterbury\AppData\Local\Microsoft\Windows\Temporary Internet Files\Content.IE5\G5MIX5HS\MCj04413220000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7299" w:type="dxa"/>
        <w:jc w:val="center"/>
        <w:tblLook w:val="04A0" w:firstRow="1" w:lastRow="0" w:firstColumn="1" w:lastColumn="0" w:noHBand="0" w:noVBand="1"/>
      </w:tblPr>
      <w:tblGrid>
        <w:gridCol w:w="3650"/>
        <w:gridCol w:w="3649"/>
      </w:tblGrid>
      <w:tr w:rsidR="0043493E" w:rsidTr="0043493E">
        <w:trPr>
          <w:trHeight w:val="5400"/>
          <w:jc w:val="center"/>
        </w:trPr>
        <w:tc>
          <w:tcPr>
            <w:tcW w:w="3650" w:type="dxa"/>
            <w:vAlign w:val="center"/>
          </w:tcPr>
          <w:p w:rsidR="0043493E" w:rsidRDefault="0043493E" w:rsidP="00297F7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lastRenderedPageBreak/>
              <w:t>2</w:t>
            </w:r>
          </w:p>
        </w:tc>
        <w:tc>
          <w:tcPr>
            <w:tcW w:w="3649" w:type="dxa"/>
            <w:vAlign w:val="center"/>
          </w:tcPr>
          <w:p w:rsidR="0043493E" w:rsidRDefault="0043493E" w:rsidP="00297F7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16</w:t>
            </w:r>
          </w:p>
        </w:tc>
      </w:tr>
      <w:tr w:rsidR="0043493E" w:rsidTr="0043493E">
        <w:trPr>
          <w:trHeight w:val="5400"/>
          <w:jc w:val="center"/>
        </w:trPr>
        <w:tc>
          <w:tcPr>
            <w:tcW w:w="3650" w:type="dxa"/>
            <w:vAlign w:val="center"/>
          </w:tcPr>
          <w:p w:rsidR="0043493E" w:rsidRDefault="0043493E" w:rsidP="00297F7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72</w:t>
            </w:r>
          </w:p>
        </w:tc>
        <w:tc>
          <w:tcPr>
            <w:tcW w:w="3649" w:type="dxa"/>
            <w:vAlign w:val="center"/>
          </w:tcPr>
          <w:p w:rsidR="0043493E" w:rsidRDefault="0043493E" w:rsidP="00297F7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112</w:t>
            </w:r>
          </w:p>
        </w:tc>
      </w:tr>
      <w:tr w:rsidR="00134E85" w:rsidTr="0043493E">
        <w:trPr>
          <w:trHeight w:val="5400"/>
          <w:jc w:val="center"/>
        </w:trPr>
        <w:tc>
          <w:tcPr>
            <w:tcW w:w="3650" w:type="dxa"/>
            <w:vAlign w:val="center"/>
          </w:tcPr>
          <w:p w:rsidR="00134E85" w:rsidRDefault="00134E85" w:rsidP="000260A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lastRenderedPageBreak/>
              <w:t>13 = 1.3</w:t>
            </w:r>
          </w:p>
        </w:tc>
        <w:tc>
          <w:tcPr>
            <w:tcW w:w="3649" w:type="dxa"/>
            <w:vAlign w:val="center"/>
          </w:tcPr>
          <w:p w:rsidR="00134E85" w:rsidRDefault="0092416F" w:rsidP="00134E85">
            <w:pPr>
              <w:jc w:val="center"/>
              <w:rPr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48"/>
                    <w:szCs w:val="4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</w:tc>
      </w:tr>
      <w:tr w:rsidR="00134E85" w:rsidTr="0043493E">
        <w:trPr>
          <w:trHeight w:val="5400"/>
          <w:jc w:val="center"/>
        </w:trPr>
        <w:tc>
          <w:tcPr>
            <w:tcW w:w="3650" w:type="dxa"/>
            <w:vAlign w:val="center"/>
          </w:tcPr>
          <w:p w:rsidR="00134E85" w:rsidRDefault="0092416F" w:rsidP="00134E85">
            <w:pPr>
              <w:jc w:val="center"/>
              <w:rPr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16</m:t>
                    </m:r>
                  </m:den>
                </m:f>
                <m:r>
                  <w:rPr>
                    <w:rFonts w:ascii="Cambria Math" w:hAnsi="Cambria Math"/>
                    <w:sz w:val="48"/>
                    <w:szCs w:val="4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sz w:val="48"/>
                    <w:szCs w:val="4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3649" w:type="dxa"/>
            <w:vAlign w:val="center"/>
          </w:tcPr>
          <w:p w:rsidR="00134E85" w:rsidRDefault="0092416F" w:rsidP="00134E85">
            <w:pPr>
              <w:jc w:val="center"/>
              <w:rPr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20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sz w:val="48"/>
                    <w:szCs w:val="4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1</m:t>
                    </m:r>
                  </m:den>
                </m:f>
                <m:r>
                  <w:rPr>
                    <w:rFonts w:ascii="Cambria Math" w:hAnsi="Cambria Math"/>
                    <w:sz w:val="48"/>
                    <w:szCs w:val="48"/>
                  </w:rPr>
                  <m:t>=4</m:t>
                </m:r>
              </m:oMath>
            </m:oMathPara>
          </w:p>
        </w:tc>
      </w:tr>
    </w:tbl>
    <w:p w:rsidR="00134E85" w:rsidRDefault="00134E85">
      <w:pPr>
        <w:rPr>
          <w:sz w:val="48"/>
          <w:szCs w:val="48"/>
        </w:rPr>
      </w:pPr>
    </w:p>
    <w:p w:rsidR="00134E85" w:rsidRDefault="00134E85">
      <w:pPr>
        <w:rPr>
          <w:sz w:val="48"/>
          <w:szCs w:val="48"/>
        </w:rPr>
      </w:pPr>
    </w:p>
    <w:tbl>
      <w:tblPr>
        <w:tblStyle w:val="TableGrid"/>
        <w:tblW w:w="7299" w:type="dxa"/>
        <w:jc w:val="center"/>
        <w:tblLook w:val="04A0" w:firstRow="1" w:lastRow="0" w:firstColumn="1" w:lastColumn="0" w:noHBand="0" w:noVBand="1"/>
      </w:tblPr>
      <w:tblGrid>
        <w:gridCol w:w="3646"/>
        <w:gridCol w:w="3653"/>
      </w:tblGrid>
      <w:tr w:rsidR="00134E85" w:rsidTr="000260AA">
        <w:trPr>
          <w:trHeight w:val="5400"/>
          <w:jc w:val="center"/>
        </w:trPr>
        <w:tc>
          <w:tcPr>
            <w:tcW w:w="3744" w:type="dxa"/>
            <w:vAlign w:val="center"/>
          </w:tcPr>
          <w:p w:rsidR="00134E85" w:rsidRDefault="00CF67CA" w:rsidP="000260A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lastRenderedPageBreak/>
              <w:t>i</w:t>
            </w:r>
            <w:r w:rsidR="00134E85">
              <w:rPr>
                <w:sz w:val="48"/>
                <w:szCs w:val="48"/>
              </w:rPr>
              <w:t>ii</w:t>
            </w:r>
            <w:r>
              <w:rPr>
                <w:sz w:val="48"/>
                <w:szCs w:val="48"/>
              </w:rPr>
              <w:t>i</w:t>
            </w:r>
          </w:p>
          <w:p w:rsidR="00CF67CA" w:rsidRDefault="00CF67CA" w:rsidP="00CF67CA">
            <w:pPr>
              <w:rPr>
                <w:sz w:val="48"/>
                <w:szCs w:val="48"/>
              </w:rPr>
            </w:pPr>
          </w:p>
        </w:tc>
        <w:tc>
          <w:tcPr>
            <w:tcW w:w="3744" w:type="dxa"/>
            <w:vAlign w:val="center"/>
          </w:tcPr>
          <w:p w:rsidR="00134E85" w:rsidRDefault="00134E85" w:rsidP="000260A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IV</w:t>
            </w:r>
          </w:p>
        </w:tc>
      </w:tr>
      <w:tr w:rsidR="00134E85" w:rsidTr="000260AA">
        <w:trPr>
          <w:trHeight w:val="5400"/>
          <w:jc w:val="center"/>
        </w:trPr>
        <w:tc>
          <w:tcPr>
            <w:tcW w:w="3744" w:type="dxa"/>
            <w:vAlign w:val="center"/>
          </w:tcPr>
          <w:p w:rsidR="00134E85" w:rsidRDefault="00134E85" w:rsidP="000260A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ix</w:t>
            </w:r>
          </w:p>
        </w:tc>
        <w:tc>
          <w:tcPr>
            <w:tcW w:w="3744" w:type="dxa"/>
            <w:vAlign w:val="center"/>
          </w:tcPr>
          <w:p w:rsidR="00134E85" w:rsidRDefault="00134E85" w:rsidP="000260AA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VIII</w:t>
            </w:r>
          </w:p>
        </w:tc>
      </w:tr>
    </w:tbl>
    <w:p w:rsidR="00134E85" w:rsidRDefault="00134E85">
      <w:pPr>
        <w:rPr>
          <w:sz w:val="48"/>
          <w:szCs w:val="48"/>
        </w:rPr>
      </w:pPr>
    </w:p>
    <w:p w:rsidR="00134E85" w:rsidRDefault="00134E85">
      <w:pPr>
        <w:rPr>
          <w:sz w:val="48"/>
          <w:szCs w:val="48"/>
        </w:rPr>
      </w:pPr>
    </w:p>
    <w:tbl>
      <w:tblPr>
        <w:tblStyle w:val="TableGrid"/>
        <w:tblW w:w="7299" w:type="dxa"/>
        <w:jc w:val="center"/>
        <w:tblLook w:val="04A0" w:firstRow="1" w:lastRow="0" w:firstColumn="1" w:lastColumn="0" w:noHBand="0" w:noVBand="1"/>
      </w:tblPr>
      <w:tblGrid>
        <w:gridCol w:w="3645"/>
        <w:gridCol w:w="3654"/>
      </w:tblGrid>
      <w:tr w:rsidR="00134E85" w:rsidTr="000260AA">
        <w:trPr>
          <w:trHeight w:val="5400"/>
          <w:jc w:val="center"/>
        </w:trPr>
        <w:tc>
          <w:tcPr>
            <w:tcW w:w="3744" w:type="dxa"/>
            <w:vAlign w:val="center"/>
          </w:tcPr>
          <w:p w:rsidR="00134E85" w:rsidRPr="00134E85" w:rsidRDefault="00134E85" w:rsidP="000260AA">
            <w:pPr>
              <w:jc w:val="center"/>
              <w:rPr>
                <w:sz w:val="44"/>
                <w:szCs w:val="44"/>
              </w:rPr>
            </w:pPr>
            <m:oMathPara>
              <m:oMath>
                <m:r>
                  <w:rPr>
                    <w:rFonts w:ascii="Cambria Math" w:hAnsi="Cambria Math"/>
                    <w:sz w:val="44"/>
                    <w:szCs w:val="44"/>
                  </w:rPr>
                  <w:lastRenderedPageBreak/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44"/>
                    <w:szCs w:val="44"/>
                  </w:rPr>
                  <m:t>+5x+3=0</m:t>
                </m:r>
              </m:oMath>
            </m:oMathPara>
          </w:p>
        </w:tc>
        <w:tc>
          <w:tcPr>
            <w:tcW w:w="3744" w:type="dxa"/>
            <w:vAlign w:val="center"/>
          </w:tcPr>
          <w:p w:rsidR="00134E85" w:rsidRPr="00134E85" w:rsidRDefault="0092416F" w:rsidP="000260AA">
            <w:pPr>
              <w:jc w:val="center"/>
              <w:rPr>
                <w:sz w:val="40"/>
                <w:szCs w:val="40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40"/>
                    <w:szCs w:val="40"/>
                  </w:rPr>
                  <m:t>+x(4y+6)=0</m:t>
                </m:r>
              </m:oMath>
            </m:oMathPara>
          </w:p>
        </w:tc>
      </w:tr>
      <w:tr w:rsidR="00134E85" w:rsidTr="000260AA">
        <w:trPr>
          <w:trHeight w:val="5400"/>
          <w:jc w:val="center"/>
        </w:trPr>
        <w:tc>
          <w:tcPr>
            <w:tcW w:w="3744" w:type="dxa"/>
            <w:vAlign w:val="center"/>
          </w:tcPr>
          <w:p w:rsidR="00134E85" w:rsidRDefault="00134E85" w:rsidP="00134E85">
            <w:pPr>
              <w:jc w:val="center"/>
              <w:rPr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/>
                    <w:sz w:val="44"/>
                    <w:szCs w:val="44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44"/>
                    <w:szCs w:val="44"/>
                  </w:rPr>
                  <m:t>+x+-2=0</m:t>
                </m:r>
              </m:oMath>
            </m:oMathPara>
          </w:p>
        </w:tc>
        <w:tc>
          <w:tcPr>
            <w:tcW w:w="3744" w:type="dxa"/>
            <w:vAlign w:val="center"/>
          </w:tcPr>
          <w:p w:rsidR="00134E85" w:rsidRPr="00134E85" w:rsidRDefault="00134E85" w:rsidP="00134E85">
            <w:pPr>
              <w:jc w:val="center"/>
              <w:rPr>
                <w:sz w:val="36"/>
                <w:szCs w:val="36"/>
              </w:rPr>
            </w:pPr>
            <m:oMathPara>
              <m:oMath>
                <m:r>
                  <w:rPr>
                    <w:rFonts w:ascii="Cambria Math" w:hAnsi="Cambria Math"/>
                    <w:sz w:val="36"/>
                    <w:szCs w:val="36"/>
                  </w:rPr>
                  <m:t>x(2x-3)+-1=0</m:t>
                </m:r>
              </m:oMath>
            </m:oMathPara>
          </w:p>
        </w:tc>
      </w:tr>
    </w:tbl>
    <w:p w:rsidR="00134E85" w:rsidRDefault="00134E85">
      <w:pPr>
        <w:rPr>
          <w:sz w:val="48"/>
          <w:szCs w:val="48"/>
        </w:rPr>
      </w:pPr>
    </w:p>
    <w:p w:rsidR="00CF67CA" w:rsidRDefault="00CF67CA">
      <w:pPr>
        <w:rPr>
          <w:sz w:val="48"/>
          <w:szCs w:val="48"/>
        </w:rPr>
      </w:pPr>
    </w:p>
    <w:tbl>
      <w:tblPr>
        <w:tblStyle w:val="TableGrid"/>
        <w:tblW w:w="7299" w:type="dxa"/>
        <w:jc w:val="center"/>
        <w:tblLook w:val="04A0" w:firstRow="1" w:lastRow="0" w:firstColumn="1" w:lastColumn="0" w:noHBand="0" w:noVBand="1"/>
      </w:tblPr>
      <w:tblGrid>
        <w:gridCol w:w="3724"/>
        <w:gridCol w:w="3575"/>
      </w:tblGrid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Default="0092416F" w:rsidP="00CF67CA">
            <w:pPr>
              <w:jc w:val="center"/>
              <w:rPr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64</m:t>
                    </m:r>
                  </m:e>
                </m:rad>
                <m:r>
                  <w:rPr>
                    <w:rFonts w:ascii="Cambria Math" w:hAnsi="Cambria Math"/>
                    <w:sz w:val="48"/>
                    <w:szCs w:val="48"/>
                  </w:rPr>
                  <m:t>=8</m:t>
                </m:r>
              </m:oMath>
            </m:oMathPara>
          </w:p>
        </w:tc>
        <w:tc>
          <w:tcPr>
            <w:tcW w:w="3744" w:type="dxa"/>
            <w:vAlign w:val="center"/>
          </w:tcPr>
          <w:p w:rsidR="00CF67CA" w:rsidRPr="00CF67CA" w:rsidRDefault="00CF67CA" w:rsidP="00D8010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  <w:r>
              <w:rPr>
                <w:sz w:val="48"/>
                <w:szCs w:val="48"/>
                <w:vertAlign w:val="superscript"/>
              </w:rPr>
              <w:t>2</w:t>
            </w:r>
            <w:r>
              <w:rPr>
                <w:sz w:val="48"/>
                <w:szCs w:val="48"/>
              </w:rPr>
              <w:t>=64</w:t>
            </w:r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Pr="00CF67CA" w:rsidRDefault="00CF67CA" w:rsidP="00D8010C">
            <w:pPr>
              <w:jc w:val="center"/>
              <w:rPr>
                <w:sz w:val="36"/>
                <w:szCs w:val="36"/>
              </w:rPr>
            </w:pPr>
            <w:r w:rsidRPr="00CF67CA">
              <w:rPr>
                <w:sz w:val="36"/>
                <w:szCs w:val="36"/>
              </w:rPr>
              <w:t>8+8+8+8+8+8+8+8</w:t>
            </w:r>
            <w:r>
              <w:rPr>
                <w:sz w:val="36"/>
                <w:szCs w:val="36"/>
              </w:rPr>
              <w:t>=64</w:t>
            </w:r>
          </w:p>
        </w:tc>
        <w:tc>
          <w:tcPr>
            <w:tcW w:w="3744" w:type="dxa"/>
            <w:vAlign w:val="center"/>
          </w:tcPr>
          <w:p w:rsidR="00CF67CA" w:rsidRPr="00CF67CA" w:rsidRDefault="00CF67CA" w:rsidP="00D8010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(-8)</w:t>
            </w:r>
            <w:r>
              <w:rPr>
                <w:sz w:val="48"/>
                <w:szCs w:val="48"/>
                <w:vertAlign w:val="superscript"/>
              </w:rPr>
              <w:t>2</w:t>
            </w:r>
            <w:r>
              <w:rPr>
                <w:sz w:val="48"/>
                <w:szCs w:val="48"/>
              </w:rPr>
              <w:t>=64</w:t>
            </w:r>
          </w:p>
        </w:tc>
      </w:tr>
    </w:tbl>
    <w:p w:rsidR="00CF67CA" w:rsidRDefault="00CF67CA">
      <w:pPr>
        <w:rPr>
          <w:sz w:val="48"/>
          <w:szCs w:val="48"/>
        </w:rPr>
      </w:pPr>
    </w:p>
    <w:p w:rsidR="00CF67CA" w:rsidRDefault="00CF67CA">
      <w:pPr>
        <w:rPr>
          <w:sz w:val="48"/>
          <w:szCs w:val="48"/>
        </w:rPr>
      </w:pPr>
    </w:p>
    <w:tbl>
      <w:tblPr>
        <w:tblStyle w:val="TableGrid"/>
        <w:tblW w:w="7299" w:type="dxa"/>
        <w:jc w:val="center"/>
        <w:tblLook w:val="04A0" w:firstRow="1" w:lastRow="0" w:firstColumn="1" w:lastColumn="0" w:noHBand="0" w:noVBand="1"/>
      </w:tblPr>
      <w:tblGrid>
        <w:gridCol w:w="3654"/>
        <w:gridCol w:w="3645"/>
      </w:tblGrid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Default="0092416F" w:rsidP="00CF67CA">
            <w:pPr>
              <w:jc w:val="center"/>
              <w:rPr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3744" w:type="dxa"/>
            <w:vAlign w:val="center"/>
          </w:tcPr>
          <w:p w:rsidR="00CF67CA" w:rsidRDefault="0092416F" w:rsidP="00D8010C">
            <w:pPr>
              <w:jc w:val="center"/>
              <w:rPr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1</m:t>
                    </m:r>
                  </m:den>
                </m:f>
              </m:oMath>
            </m:oMathPara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Default="0092416F" w:rsidP="00CF67CA">
            <w:pPr>
              <w:jc w:val="center"/>
              <w:rPr>
                <w:sz w:val="48"/>
                <w:szCs w:val="4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4</m:t>
                    </m:r>
                  </m:e>
                </m:rad>
              </m:oMath>
            </m:oMathPara>
          </w:p>
        </w:tc>
        <w:tc>
          <w:tcPr>
            <w:tcW w:w="3744" w:type="dxa"/>
            <w:vAlign w:val="center"/>
          </w:tcPr>
          <w:p w:rsidR="00CF67CA" w:rsidRDefault="00CF67CA" w:rsidP="00D8010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</w:tbl>
    <w:p w:rsidR="00CF67CA" w:rsidRDefault="00CF67CA">
      <w:pPr>
        <w:rPr>
          <w:sz w:val="48"/>
          <w:szCs w:val="48"/>
        </w:rPr>
      </w:pPr>
    </w:p>
    <w:p w:rsidR="00CF67CA" w:rsidRDefault="00CF67CA">
      <w:pPr>
        <w:rPr>
          <w:sz w:val="48"/>
          <w:szCs w:val="48"/>
        </w:rPr>
      </w:pPr>
    </w:p>
    <w:tbl>
      <w:tblPr>
        <w:tblStyle w:val="TableGrid"/>
        <w:tblW w:w="7299" w:type="dxa"/>
        <w:jc w:val="center"/>
        <w:tblLook w:val="04A0" w:firstRow="1" w:lastRow="0" w:firstColumn="1" w:lastColumn="0" w:noHBand="0" w:noVBand="1"/>
      </w:tblPr>
      <w:tblGrid>
        <w:gridCol w:w="3636"/>
        <w:gridCol w:w="3663"/>
      </w:tblGrid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Default="00CF67CA" w:rsidP="00D8010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lastRenderedPageBreak/>
              <w:t>Square</w:t>
            </w:r>
          </w:p>
        </w:tc>
        <w:tc>
          <w:tcPr>
            <w:tcW w:w="3744" w:type="dxa"/>
            <w:vAlign w:val="center"/>
          </w:tcPr>
          <w:p w:rsidR="00CF67CA" w:rsidRDefault="00CF67CA" w:rsidP="00D8010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Parallelogram</w:t>
            </w:r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Default="00CF67CA" w:rsidP="00D8010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Rhombus</w:t>
            </w:r>
          </w:p>
        </w:tc>
        <w:tc>
          <w:tcPr>
            <w:tcW w:w="3744" w:type="dxa"/>
            <w:vAlign w:val="center"/>
          </w:tcPr>
          <w:p w:rsidR="00CF67CA" w:rsidRDefault="00CF67CA" w:rsidP="00D8010C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Octagon</w:t>
            </w:r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Pr="00CF67CA" w:rsidRDefault="00CF67CA" w:rsidP="00D8010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The square of the hypotenuse of a right triangle is equal to the sum of the squares of the other two sides.</w:t>
            </w:r>
          </w:p>
        </w:tc>
        <w:tc>
          <w:tcPr>
            <w:tcW w:w="3744" w:type="dxa"/>
            <w:vAlign w:val="center"/>
          </w:tcPr>
          <w:p w:rsidR="00CF67CA" w:rsidRDefault="0092416F" w:rsidP="00D8010C">
            <w:pPr>
              <w:jc w:val="center"/>
              <w:rPr>
                <w:sz w:val="48"/>
                <w:szCs w:val="4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48"/>
                    <w:szCs w:val="4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48"/>
                    <w:szCs w:val="4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sz w:val="48"/>
                        <w:szCs w:val="4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sup>
                </m:sSup>
              </m:oMath>
            </m:oMathPara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Default="00CF67CA" w:rsidP="00CF67CA">
            <w:pPr>
              <w:jc w:val="center"/>
              <w:rPr>
                <w:sz w:val="48"/>
                <w:szCs w:val="48"/>
              </w:rPr>
            </w:pPr>
            <m:oMathPara>
              <m:oMath>
                <m:r>
                  <w:rPr>
                    <w:rFonts w:ascii="Cambria Math" w:hAnsi="Cambria Math"/>
                    <w:sz w:val="48"/>
                    <w:szCs w:val="48"/>
                  </w:rPr>
                  <m:t>c=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8"/>
                            <w:szCs w:val="4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8"/>
                            <w:szCs w:val="4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48"/>
                            <w:szCs w:val="4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48"/>
                            <w:szCs w:val="4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48"/>
                            <w:szCs w:val="48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</w:tc>
        <w:tc>
          <w:tcPr>
            <w:tcW w:w="3744" w:type="dxa"/>
            <w:vAlign w:val="center"/>
          </w:tcPr>
          <w:p w:rsidR="00CF67CA" w:rsidRPr="00CF67CA" w:rsidRDefault="0092416F" w:rsidP="00D8010C">
            <w:pPr>
              <w:jc w:val="center"/>
              <w:rPr>
                <w:sz w:val="44"/>
                <w:szCs w:val="4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44"/>
                    <w:szCs w:val="4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44"/>
                    <w:szCs w:val="4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sz w:val="44"/>
                        <w:szCs w:val="4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44"/>
                    <w:szCs w:val="44"/>
                  </w:rPr>
                  <m:t>=0</m:t>
                </m:r>
              </m:oMath>
            </m:oMathPara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Pr="00CF67CA" w:rsidRDefault="00CF67CA" w:rsidP="00CF67CA">
            <w:pPr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w:lastRenderedPageBreak/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Calibri" w:hAnsi="Cambria Math" w:cs="Times New Roman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3+3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=-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Calibri" w:hAnsi="Cambria Math" w:cs="Times New Roman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6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=6</m:t>
                </m:r>
              </m:oMath>
            </m:oMathPara>
          </w:p>
        </w:tc>
        <w:tc>
          <w:tcPr>
            <w:tcW w:w="3744" w:type="dxa"/>
            <w:vAlign w:val="center"/>
          </w:tcPr>
          <w:p w:rsidR="00CF67CA" w:rsidRPr="00CF67CA" w:rsidRDefault="0092416F" w:rsidP="00D8010C">
            <w:pPr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Calibri" w:hAnsi="Cambria Math" w:cs="Times New Roman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2-4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Calibri" w:hAnsi="Cambria Math" w:cs="Times New Roman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-2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=2</m:t>
                </m:r>
              </m:oMath>
            </m:oMathPara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Pr="00CF67CA" w:rsidRDefault="0092416F" w:rsidP="00CF67CA">
            <w:pPr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Calibri" w:hAnsi="Cambria Math" w:cs="Times New Roman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6+-5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Calibri" w:hAnsi="Cambria Math" w:cs="Times New Roman"/>
                        <w:i/>
                        <w:sz w:val="36"/>
                        <w:szCs w:val="36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1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=1</m:t>
                </m:r>
              </m:oMath>
            </m:oMathPara>
          </w:p>
        </w:tc>
        <w:tc>
          <w:tcPr>
            <w:tcW w:w="3744" w:type="dxa"/>
            <w:vAlign w:val="center"/>
          </w:tcPr>
          <w:p w:rsidR="00CF67CA" w:rsidRPr="00CF67CA" w:rsidRDefault="00CF67CA" w:rsidP="00CF67CA">
            <w:pPr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3+-6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=-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-3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=-3</m:t>
                </m:r>
              </m:oMath>
            </m:oMathPara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Pr="0043493E" w:rsidRDefault="00CF67CA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40"/>
                    <w:szCs w:val="40"/>
                  </w:rPr>
                  <w:lastRenderedPageBreak/>
                  <m:t>3(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40"/>
                    <w:szCs w:val="40"/>
                  </w:rPr>
                  <m:t>+1)</m:t>
                </m:r>
              </m:oMath>
            </m:oMathPara>
          </w:p>
        </w:tc>
        <w:tc>
          <w:tcPr>
            <w:tcW w:w="3744" w:type="dxa"/>
            <w:vAlign w:val="center"/>
          </w:tcPr>
          <w:p w:rsidR="00CF67CA" w:rsidRPr="0043493E" w:rsidRDefault="00CF67CA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40"/>
                    <w:szCs w:val="40"/>
                  </w:rPr>
                  <m:t>2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40"/>
                    <w:szCs w:val="40"/>
                  </w:rPr>
                  <m:t>+3x</m:t>
                </m:r>
              </m:oMath>
            </m:oMathPara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Pr="0043493E" w:rsidRDefault="00CF67CA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40"/>
                    <w:szCs w:val="40"/>
                  </w:rPr>
                  <m:t>2xy</m:t>
                </m:r>
              </m:oMath>
            </m:oMathPara>
          </w:p>
        </w:tc>
        <w:tc>
          <w:tcPr>
            <w:tcW w:w="3744" w:type="dxa"/>
            <w:vAlign w:val="center"/>
          </w:tcPr>
          <w:p w:rsidR="00CF67CA" w:rsidRPr="0043493E" w:rsidRDefault="0092416F" w:rsidP="00CF67CA">
            <w:pPr>
              <w:jc w:val="center"/>
              <w:rPr>
                <w:rFonts w:ascii="Calibri" w:eastAsia="Calibri" w:hAnsi="Calibri" w:cs="Times New Roman"/>
                <w:sz w:val="36"/>
                <w:szCs w:val="36"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36"/>
                        <w:szCs w:val="36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36"/>
                            <w:szCs w:val="36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36"/>
                            <w:szCs w:val="36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36"/>
                            <w:szCs w:val="36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+7x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(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36"/>
                        <w:szCs w:val="36"/>
                      </w:rPr>
                      <m:t>5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36"/>
                    <w:szCs w:val="36"/>
                  </w:rPr>
                  <m:t>-3xy)</m:t>
                </m:r>
              </m:oMath>
            </m:oMathPara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Pr="0043493E" w:rsidRDefault="00CF67CA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w:r w:rsidRPr="0043493E">
              <w:rPr>
                <w:rFonts w:ascii="Calibri" w:eastAsia="Calibri" w:hAnsi="Calibri" w:cs="Times New Roman"/>
                <w:sz w:val="40"/>
                <w:szCs w:val="40"/>
              </w:rPr>
              <w:lastRenderedPageBreak/>
              <w:t>The constant ratio between a circle’s circumference and its diameter.</w:t>
            </w:r>
          </w:p>
        </w:tc>
        <w:tc>
          <w:tcPr>
            <w:tcW w:w="3744" w:type="dxa"/>
            <w:vAlign w:val="center"/>
          </w:tcPr>
          <w:p w:rsidR="00CF67CA" w:rsidRPr="0043493E" w:rsidRDefault="0092416F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A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40"/>
                            <w:szCs w:val="40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40"/>
                            <w:szCs w:val="40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40"/>
                            <w:szCs w:val="4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CF67CA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CF67CA" w:rsidRPr="0043493E" w:rsidRDefault="00CF67CA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w:r w:rsidRPr="0043493E">
              <w:rPr>
                <w:rFonts w:ascii="Calibri" w:eastAsia="Calibri" w:hAnsi="Calibri" w:cs="Times New Roman"/>
                <w:sz w:val="40"/>
                <w:szCs w:val="40"/>
              </w:rPr>
              <w:t>3.14159…</w:t>
            </w:r>
          </w:p>
        </w:tc>
        <w:tc>
          <w:tcPr>
            <w:tcW w:w="3744" w:type="dxa"/>
            <w:vAlign w:val="center"/>
          </w:tcPr>
          <w:p w:rsidR="00CF67CA" w:rsidRPr="0043493E" w:rsidRDefault="00CF67CA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40"/>
                    <w:szCs w:val="40"/>
                  </w:rPr>
                  <m:t>D=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t</m:t>
                    </m:r>
                  </m:den>
                </m:f>
              </m:oMath>
            </m:oMathPara>
          </w:p>
        </w:tc>
      </w:tr>
      <w:tr w:rsidR="007B4B56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7B4B56" w:rsidRPr="0043493E" w:rsidRDefault="0092416F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3744" w:type="dxa"/>
            <w:vAlign w:val="center"/>
          </w:tcPr>
          <w:p w:rsidR="007B4B56" w:rsidRDefault="0043493E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w:r>
              <w:rPr>
                <w:rFonts w:ascii="Calibri" w:eastAsia="Calibri" w:hAnsi="Calibri" w:cs="Times New Roman"/>
                <w:sz w:val="40"/>
                <w:szCs w:val="40"/>
              </w:rPr>
              <w:t>2.5</w:t>
            </w:r>
          </w:p>
        </w:tc>
      </w:tr>
      <w:tr w:rsidR="007B4B56" w:rsidTr="00D8010C">
        <w:trPr>
          <w:trHeight w:val="5400"/>
          <w:jc w:val="center"/>
        </w:trPr>
        <w:tc>
          <w:tcPr>
            <w:tcW w:w="3744" w:type="dxa"/>
            <w:vAlign w:val="center"/>
          </w:tcPr>
          <w:p w:rsidR="007B4B56" w:rsidRPr="0043493E" w:rsidRDefault="0043493E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w:r w:rsidRPr="0043493E">
              <w:rPr>
                <w:rFonts w:ascii="Calibri" w:eastAsia="Calibri" w:hAnsi="Calibri" w:cs="Times New Roman"/>
                <w:sz w:val="40"/>
                <w:szCs w:val="40"/>
              </w:rPr>
              <w:t>25%</w:t>
            </w:r>
          </w:p>
        </w:tc>
        <w:tc>
          <w:tcPr>
            <w:tcW w:w="3744" w:type="dxa"/>
            <w:vAlign w:val="center"/>
          </w:tcPr>
          <w:p w:rsidR="007B4B56" w:rsidRDefault="0092416F" w:rsidP="00CF67CA">
            <w:pPr>
              <w:jc w:val="center"/>
              <w:rPr>
                <w:rFonts w:ascii="Calibri" w:eastAsia="Calibri" w:hAnsi="Calibri" w:cs="Times New Roman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25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40"/>
                        <w:szCs w:val="40"/>
                      </w:rPr>
                      <m:t>100</m:t>
                    </m:r>
                  </m:den>
                </m:f>
              </m:oMath>
            </m:oMathPara>
          </w:p>
        </w:tc>
      </w:tr>
    </w:tbl>
    <w:p w:rsidR="00CD63A0" w:rsidRDefault="00CD63A0">
      <w:pPr>
        <w:rPr>
          <w:sz w:val="48"/>
          <w:szCs w:val="48"/>
        </w:rPr>
      </w:pPr>
    </w:p>
    <w:p w:rsidR="00CD63A0" w:rsidRDefault="00CD63A0">
      <w:pPr>
        <w:rPr>
          <w:sz w:val="48"/>
          <w:szCs w:val="48"/>
        </w:rPr>
      </w:pPr>
    </w:p>
    <w:p w:rsidR="00CD63A0" w:rsidRDefault="00CD63A0">
      <w:pPr>
        <w:rPr>
          <w:sz w:val="48"/>
          <w:szCs w:val="48"/>
        </w:rPr>
      </w:pPr>
    </w:p>
    <w:p w:rsidR="0043493E" w:rsidRPr="00085640" w:rsidRDefault="00CD63A0" w:rsidP="005F167B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2807335</wp:posOffset>
            </wp:positionV>
            <wp:extent cx="2762250" cy="1744980"/>
            <wp:effectExtent l="19050" t="19050" r="19050" b="26670"/>
            <wp:wrapNone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7449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48"/>
          <w:szCs w:val="48"/>
        </w:rPr>
        <w:drawing>
          <wp:inline distT="0" distB="0" distL="0" distR="0">
            <wp:extent cx="4886325" cy="7334250"/>
            <wp:effectExtent l="1905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733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7299" w:type="dxa"/>
        <w:jc w:val="center"/>
        <w:tblLook w:val="04A0" w:firstRow="1" w:lastRow="0" w:firstColumn="1" w:lastColumn="0" w:noHBand="0" w:noVBand="1"/>
      </w:tblPr>
      <w:tblGrid>
        <w:gridCol w:w="3710"/>
        <w:gridCol w:w="3696"/>
      </w:tblGrid>
      <w:tr w:rsidR="0043493E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3493E" w:rsidRDefault="00FF3A0B" w:rsidP="00297F7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lastRenderedPageBreak/>
              <w:t>y = 3x</w:t>
            </w:r>
          </w:p>
        </w:tc>
        <w:tc>
          <w:tcPr>
            <w:tcW w:w="3649" w:type="dxa"/>
            <w:vAlign w:val="center"/>
          </w:tcPr>
          <w:p w:rsidR="0043493E" w:rsidRDefault="00FF3A0B" w:rsidP="00297F7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y = -2x + 0</w:t>
            </w:r>
          </w:p>
        </w:tc>
      </w:tr>
      <w:tr w:rsidR="0043493E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3493E" w:rsidRDefault="00FF3A0B" w:rsidP="00297F74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y = 5x + 1</w:t>
            </w:r>
          </w:p>
        </w:tc>
        <w:tc>
          <w:tcPr>
            <w:tcW w:w="3649" w:type="dxa"/>
            <w:vAlign w:val="center"/>
          </w:tcPr>
          <w:p w:rsidR="0043493E" w:rsidRDefault="00FF3A0B" w:rsidP="00FF3A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y = .5x</w:t>
            </w:r>
          </w:p>
        </w:tc>
      </w:tr>
      <w:tr w:rsidR="00FF3A0B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FF3A0B" w:rsidRDefault="0092416F" w:rsidP="00297F74">
            <w:pPr>
              <w:jc w:val="center"/>
              <w:rPr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3649" w:type="dxa"/>
            <w:vAlign w:val="center"/>
          </w:tcPr>
          <w:p w:rsidR="00FF3A0B" w:rsidRDefault="0092416F" w:rsidP="00FF3A0B">
            <w:pPr>
              <w:jc w:val="center"/>
              <w:rPr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3</m:t>
                    </m:r>
                  </m:den>
                </m:f>
              </m:oMath>
            </m:oMathPara>
          </w:p>
        </w:tc>
      </w:tr>
      <w:tr w:rsidR="00FF3A0B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FF3A0B" w:rsidRPr="003A53FD" w:rsidRDefault="0092416F" w:rsidP="00FF3A0B">
            <w:pPr>
              <w:jc w:val="center"/>
              <w:rPr>
                <w:rFonts w:ascii="Calibri" w:eastAsia="Calibri" w:hAnsi="Calibri" w:cs="Times New Roman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3649" w:type="dxa"/>
            <w:vAlign w:val="center"/>
          </w:tcPr>
          <w:p w:rsidR="00FF3A0B" w:rsidRPr="003A53FD" w:rsidRDefault="0092416F" w:rsidP="00FF3A0B">
            <w:pPr>
              <w:jc w:val="center"/>
              <w:rPr>
                <w:rFonts w:ascii="Calibri" w:eastAsia="Calibri" w:hAnsi="Calibri" w:cs="Times New Roman"/>
                <w:sz w:val="48"/>
                <w:szCs w:val="4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8"/>
                        <w:szCs w:val="4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8"/>
                        <w:szCs w:val="48"/>
                      </w:rPr>
                      <m:t>6</m:t>
                    </m:r>
                  </m:den>
                </m:f>
              </m:oMath>
            </m:oMathPara>
          </w:p>
        </w:tc>
      </w:tr>
      <w:tr w:rsidR="00FF3A0B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FF3A0B" w:rsidRPr="003A53FD" w:rsidRDefault="00FF3A0B" w:rsidP="00FF3A0B">
            <w:pPr>
              <w:jc w:val="center"/>
              <w:rPr>
                <w:rFonts w:ascii="Calibri" w:eastAsia="Calibri" w:hAnsi="Calibri" w:cs="Times New Roman"/>
                <w:sz w:val="48"/>
                <w:szCs w:val="48"/>
              </w:rPr>
            </w:pPr>
            <w:r>
              <w:rPr>
                <w:rFonts w:ascii="Calibri" w:eastAsia="Calibri" w:hAnsi="Calibri" w:cs="Times New Roman"/>
                <w:sz w:val="48"/>
                <w:szCs w:val="48"/>
              </w:rPr>
              <w:lastRenderedPageBreak/>
              <w:t>Square</w:t>
            </w:r>
          </w:p>
        </w:tc>
        <w:tc>
          <w:tcPr>
            <w:tcW w:w="3649" w:type="dxa"/>
            <w:vAlign w:val="center"/>
          </w:tcPr>
          <w:p w:rsidR="00FF3A0B" w:rsidRPr="003A53FD" w:rsidRDefault="00FF3A0B" w:rsidP="00FF3A0B">
            <w:pPr>
              <w:jc w:val="center"/>
              <w:rPr>
                <w:rFonts w:ascii="Calibri" w:eastAsia="Calibri" w:hAnsi="Calibri" w:cs="Times New Roman"/>
                <w:sz w:val="48"/>
                <w:szCs w:val="48"/>
              </w:rPr>
            </w:pPr>
            <w:r>
              <w:rPr>
                <w:rFonts w:ascii="Calibri" w:eastAsia="Calibri" w:hAnsi="Calibri" w:cs="Times New Roman"/>
                <w:sz w:val="48"/>
                <w:szCs w:val="48"/>
              </w:rPr>
              <w:t>Parallelogram</w:t>
            </w:r>
          </w:p>
        </w:tc>
      </w:tr>
      <w:tr w:rsidR="00FF3A0B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FF3A0B" w:rsidRDefault="00FF3A0B" w:rsidP="00FF3A0B">
            <w:pPr>
              <w:jc w:val="center"/>
              <w:rPr>
                <w:rFonts w:ascii="Calibri" w:eastAsia="Calibri" w:hAnsi="Calibri" w:cs="Times New Roman"/>
                <w:sz w:val="48"/>
                <w:szCs w:val="48"/>
              </w:rPr>
            </w:pPr>
            <w:r>
              <w:rPr>
                <w:rFonts w:ascii="Calibri" w:eastAsia="Calibri" w:hAnsi="Calibri" w:cs="Times New Roman"/>
                <w:sz w:val="48"/>
                <w:szCs w:val="48"/>
              </w:rPr>
              <w:t>Rectangle</w:t>
            </w:r>
          </w:p>
        </w:tc>
        <w:tc>
          <w:tcPr>
            <w:tcW w:w="3649" w:type="dxa"/>
            <w:vAlign w:val="center"/>
          </w:tcPr>
          <w:p w:rsidR="00FF3A0B" w:rsidRDefault="00FF3A0B" w:rsidP="00FF3A0B">
            <w:pPr>
              <w:jc w:val="center"/>
              <w:rPr>
                <w:rFonts w:ascii="Calibri" w:eastAsia="Calibri" w:hAnsi="Calibri" w:cs="Times New Roman"/>
                <w:sz w:val="48"/>
                <w:szCs w:val="48"/>
              </w:rPr>
            </w:pPr>
            <w:r>
              <w:rPr>
                <w:rFonts w:ascii="Calibri" w:eastAsia="Calibri" w:hAnsi="Calibri" w:cs="Times New Roman"/>
                <w:sz w:val="48"/>
                <w:szCs w:val="48"/>
              </w:rPr>
              <w:t>Right Triangle</w:t>
            </w:r>
          </w:p>
        </w:tc>
      </w:tr>
      <w:tr w:rsidR="00FF3A0B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FF3A0B" w:rsidRDefault="00FF3A0B" w:rsidP="00FF3A0B">
            <w:pPr>
              <w:jc w:val="center"/>
              <w:rPr>
                <w:rFonts w:ascii="Calibri" w:eastAsia="Calibri" w:hAnsi="Calibri" w:cs="Times New Roman"/>
                <w:sz w:val="48"/>
                <w:szCs w:val="48"/>
              </w:rPr>
            </w:pPr>
            <w:r>
              <w:object w:dxaOrig="2085" w:dyaOrig="13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3pt;height:67.05pt" o:ole="">
                  <v:imagedata r:id="rId13" o:title=""/>
                </v:shape>
                <o:OLEObject Type="Embed" ProgID="PBrush" ShapeID="_x0000_i1025" DrawAspect="Content" ObjectID="_1437900911" r:id="rId14"/>
              </w:object>
            </w:r>
          </w:p>
        </w:tc>
        <w:tc>
          <w:tcPr>
            <w:tcW w:w="3649" w:type="dxa"/>
            <w:vAlign w:val="center"/>
          </w:tcPr>
          <w:p w:rsidR="00FF3A0B" w:rsidRDefault="00FF3A0B" w:rsidP="00FF3A0B">
            <w:pPr>
              <w:jc w:val="center"/>
              <w:rPr>
                <w:rFonts w:ascii="Calibri" w:eastAsia="Calibri" w:hAnsi="Calibri" w:cs="Times New Roman"/>
                <w:sz w:val="48"/>
                <w:szCs w:val="48"/>
              </w:rPr>
            </w:pPr>
            <w:r>
              <w:object w:dxaOrig="1890" w:dyaOrig="1530">
                <v:shape id="_x0000_i1026" type="#_x0000_t75" style="width:94.35pt;height:76.95pt" o:ole="">
                  <v:imagedata r:id="rId15" o:title=""/>
                </v:shape>
                <o:OLEObject Type="Embed" ProgID="PBrush" ShapeID="_x0000_i1026" DrawAspect="Content" ObjectID="_1437900912" r:id="rId16"/>
              </w:object>
            </w:r>
          </w:p>
        </w:tc>
      </w:tr>
      <w:tr w:rsidR="00FF3A0B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FF3A0B" w:rsidRDefault="00FF3A0B" w:rsidP="00FF3A0B">
            <w:pPr>
              <w:jc w:val="center"/>
            </w:pPr>
            <w:r>
              <w:object w:dxaOrig="1830" w:dyaOrig="1830">
                <v:shape id="_x0000_i1027" type="#_x0000_t75" style="width:91.85pt;height:91.85pt" o:ole="">
                  <v:imagedata r:id="rId17" o:title=""/>
                </v:shape>
                <o:OLEObject Type="Embed" ProgID="PBrush" ShapeID="_x0000_i1027" DrawAspect="Content" ObjectID="_1437900913" r:id="rId18"/>
              </w:object>
            </w:r>
          </w:p>
        </w:tc>
        <w:tc>
          <w:tcPr>
            <w:tcW w:w="3649" w:type="dxa"/>
            <w:vAlign w:val="center"/>
          </w:tcPr>
          <w:p w:rsidR="00FF3A0B" w:rsidRDefault="00B228FF" w:rsidP="00FF3A0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-180975</wp:posOffset>
                      </wp:positionV>
                      <wp:extent cx="866775" cy="714375"/>
                      <wp:effectExtent l="0" t="3175" r="4445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F3A0B" w:rsidRDefault="00FF3A0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3.9pt;margin-top:-14.25pt;width:68.25pt;height:5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" fillcolor="white [3212]" stroked="f">
                      <v:textbox>
                        <w:txbxContent>
                          <w:p w:rsidR="00FF3A0B" w:rsidRDefault="00FF3A0B"/>
                        </w:txbxContent>
                      </v:textbox>
                    </v:shape>
                  </w:pict>
                </mc:Fallback>
              </mc:AlternateContent>
            </w:r>
            <w:r w:rsidR="00FF3A0B">
              <w:object w:dxaOrig="2295" w:dyaOrig="1980">
                <v:shape id="_x0000_i1028" type="#_x0000_t75" style="width:114.2pt;height:99.3pt" o:ole="">
                  <v:imagedata r:id="rId19" o:title=""/>
                </v:shape>
                <o:OLEObject Type="Embed" ProgID="PBrush" ShapeID="_x0000_i1028" DrawAspect="Content" ObjectID="_1437900914" r:id="rId20"/>
              </w:object>
            </w:r>
          </w:p>
        </w:tc>
      </w:tr>
      <w:tr w:rsidR="00FF3A0B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FF3A0B" w:rsidRDefault="00B228FF" w:rsidP="00FF3A0B">
            <w:pPr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1630045</wp:posOffset>
                      </wp:positionH>
                      <wp:positionV relativeFrom="paragraph">
                        <wp:posOffset>473710</wp:posOffset>
                      </wp:positionV>
                      <wp:extent cx="238125" cy="0"/>
                      <wp:effectExtent l="13970" t="8890" r="5080" b="1016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28.35pt;margin-top:37.3pt;width:18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315595</wp:posOffset>
                      </wp:positionH>
                      <wp:positionV relativeFrom="paragraph">
                        <wp:posOffset>464185</wp:posOffset>
                      </wp:positionV>
                      <wp:extent cx="200025" cy="635"/>
                      <wp:effectExtent l="13970" t="8890" r="5080" b="952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24.85pt;margin-top:36.55pt;width:15.75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"/>
                  </w:pict>
                </mc:Fallback>
              </mc:AlternateContent>
            </w:r>
            <w:r w:rsidR="00FF3A0B">
              <w:object w:dxaOrig="3330" w:dyaOrig="1455">
                <v:shape id="_x0000_i1029" type="#_x0000_t75" style="width:166.35pt;height:73.25pt" o:ole="">
                  <v:imagedata r:id="rId21" o:title=""/>
                </v:shape>
                <o:OLEObject Type="Embed" ProgID="PBrush" ShapeID="_x0000_i1029" DrawAspect="Content" ObjectID="_1437900915" r:id="rId22"/>
              </w:object>
            </w:r>
            <w:r w:rsidR="004814B9">
              <w:t>TRAPEZOID</w:t>
            </w:r>
          </w:p>
        </w:tc>
        <w:tc>
          <w:tcPr>
            <w:tcW w:w="3649" w:type="dxa"/>
            <w:vAlign w:val="center"/>
          </w:tcPr>
          <w:p w:rsidR="00FF3A0B" w:rsidRDefault="004814B9" w:rsidP="00FF3A0B">
            <w:pPr>
              <w:jc w:val="center"/>
              <w:rPr>
                <w:noProof/>
              </w:rPr>
            </w:pPr>
            <w:r>
              <w:object w:dxaOrig="3090" w:dyaOrig="1935">
                <v:shape id="_x0000_i1030" type="#_x0000_t75" style="width:153.95pt;height:96.85pt" o:ole="">
                  <v:imagedata r:id="rId23" o:title=""/>
                </v:shape>
                <o:OLEObject Type="Embed" ProgID="PBrush" ShapeID="_x0000_i1030" DrawAspect="Content" ObjectID="_1437900916" r:id="rId24"/>
              </w:object>
            </w:r>
            <w:r>
              <w:t>PARALLELOGRAM</w:t>
            </w:r>
          </w:p>
        </w:tc>
      </w:tr>
      <w:tr w:rsidR="00FF3A0B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FF3A0B" w:rsidRDefault="00FF3A0B" w:rsidP="00FF3A0B">
            <w:pPr>
              <w:jc w:val="center"/>
            </w:pPr>
            <w:r>
              <w:object w:dxaOrig="2805" w:dyaOrig="2010">
                <v:shape id="_x0000_i1031" type="#_x0000_t75" style="width:140.3pt;height:100.55pt" o:ole="">
                  <v:imagedata r:id="rId25" o:title=""/>
                </v:shape>
                <o:OLEObject Type="Embed" ProgID="PBrush" ShapeID="_x0000_i1031" DrawAspect="Content" ObjectID="_1437900917" r:id="rId26"/>
              </w:object>
            </w:r>
            <w:r w:rsidR="004814B9">
              <w:t>RHOMBUS</w:t>
            </w:r>
          </w:p>
        </w:tc>
        <w:tc>
          <w:tcPr>
            <w:tcW w:w="3649" w:type="dxa"/>
            <w:vAlign w:val="center"/>
          </w:tcPr>
          <w:p w:rsidR="00FF3A0B" w:rsidRDefault="004814B9" w:rsidP="00FF3A0B">
            <w:pPr>
              <w:jc w:val="center"/>
            </w:pPr>
            <w:r>
              <w:object w:dxaOrig="3195" w:dyaOrig="2085">
                <v:shape id="_x0000_i1032" type="#_x0000_t75" style="width:160.15pt;height:104.3pt" o:ole="">
                  <v:imagedata r:id="rId27" o:title=""/>
                </v:shape>
                <o:OLEObject Type="Embed" ProgID="PBrush" ShapeID="_x0000_i1032" DrawAspect="Content" ObjectID="_1437900918" r:id="rId28"/>
              </w:object>
            </w:r>
            <w:r>
              <w:t>RECTANGLE</w:t>
            </w:r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Pr="004814B9" w:rsidRDefault="004814B9" w:rsidP="00FF3A0B">
            <w:pPr>
              <w:jc w:val="center"/>
              <w:rPr>
                <w:sz w:val="56"/>
                <w:szCs w:val="56"/>
              </w:rPr>
            </w:pPr>
            <w:r w:rsidRPr="004814B9">
              <w:rPr>
                <w:sz w:val="56"/>
                <w:szCs w:val="56"/>
              </w:rPr>
              <w:lastRenderedPageBreak/>
              <w:t>Bob</w:t>
            </w:r>
          </w:p>
        </w:tc>
        <w:tc>
          <w:tcPr>
            <w:tcW w:w="3649" w:type="dxa"/>
            <w:vAlign w:val="center"/>
          </w:tcPr>
          <w:p w:rsidR="004814B9" w:rsidRPr="004814B9" w:rsidRDefault="004814B9" w:rsidP="00FF3A0B">
            <w:pPr>
              <w:jc w:val="center"/>
              <w:rPr>
                <w:sz w:val="56"/>
                <w:szCs w:val="56"/>
              </w:rPr>
            </w:pPr>
            <w:r w:rsidRPr="004814B9">
              <w:rPr>
                <w:sz w:val="56"/>
                <w:szCs w:val="56"/>
              </w:rPr>
              <w:t>Hannah</w:t>
            </w:r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Pr="004814B9" w:rsidRDefault="004814B9" w:rsidP="00FF3A0B">
            <w:pPr>
              <w:jc w:val="center"/>
              <w:rPr>
                <w:sz w:val="56"/>
                <w:szCs w:val="56"/>
              </w:rPr>
            </w:pPr>
            <w:r w:rsidRPr="004814B9">
              <w:rPr>
                <w:sz w:val="56"/>
                <w:szCs w:val="56"/>
              </w:rPr>
              <w:t>Anna</w:t>
            </w:r>
          </w:p>
        </w:tc>
        <w:tc>
          <w:tcPr>
            <w:tcW w:w="3649" w:type="dxa"/>
            <w:vAlign w:val="center"/>
          </w:tcPr>
          <w:p w:rsidR="004814B9" w:rsidRPr="004814B9" w:rsidRDefault="004814B9" w:rsidP="00FF3A0B">
            <w:pPr>
              <w:jc w:val="center"/>
              <w:rPr>
                <w:sz w:val="56"/>
                <w:szCs w:val="56"/>
              </w:rPr>
            </w:pPr>
            <w:r w:rsidRPr="004814B9">
              <w:rPr>
                <w:sz w:val="56"/>
                <w:szCs w:val="56"/>
              </w:rPr>
              <w:t>Sara</w:t>
            </w:r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Default="004814B9" w:rsidP="00FF3A0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lastRenderedPageBreak/>
              <w:t>Scale Factor =</w:t>
            </w:r>
          </w:p>
          <w:p w:rsidR="004814B9" w:rsidRPr="004814B9" w:rsidRDefault="004814B9" w:rsidP="00FF3A0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3.2</w:t>
            </w:r>
          </w:p>
        </w:tc>
        <w:tc>
          <w:tcPr>
            <w:tcW w:w="3649" w:type="dxa"/>
            <w:vAlign w:val="center"/>
          </w:tcPr>
          <w:p w:rsidR="004814B9" w:rsidRPr="004814B9" w:rsidRDefault="004814B9" w:rsidP="004814B9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Scale Factor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56"/>
                      <w:szCs w:val="56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56"/>
                      <w:szCs w:val="56"/>
                    </w:rPr>
                    <m:t>3</m:t>
                  </m:r>
                </m:den>
              </m:f>
            </m:oMath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Default="004814B9" w:rsidP="00FF3A0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Scale Factor = 6</w:t>
            </w:r>
          </w:p>
        </w:tc>
        <w:tc>
          <w:tcPr>
            <w:tcW w:w="3649" w:type="dxa"/>
            <w:vAlign w:val="center"/>
          </w:tcPr>
          <w:p w:rsidR="004814B9" w:rsidRDefault="004814B9" w:rsidP="00FF3A0B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Scale Factor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56"/>
                      <w:szCs w:val="5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56"/>
                      <w:szCs w:val="5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56"/>
                      <w:szCs w:val="56"/>
                    </w:rPr>
                    <m:t>4</m:t>
                  </m:r>
                </m:den>
              </m:f>
            </m:oMath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Default="0092416F" w:rsidP="004814B9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3649" w:type="dxa"/>
            <w:vAlign w:val="center"/>
          </w:tcPr>
          <w:p w:rsidR="004814B9" w:rsidRDefault="0092416F" w:rsidP="004814B9">
            <w:pPr>
              <w:jc w:val="center"/>
              <w:rPr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10</m:t>
                    </m:r>
                  </m:den>
                </m:f>
              </m:oMath>
            </m:oMathPara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Pr="001D152B" w:rsidRDefault="0092416F" w:rsidP="00FF3A0B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649" w:type="dxa"/>
            <w:vAlign w:val="center"/>
          </w:tcPr>
          <w:p w:rsidR="004814B9" w:rsidRPr="001D152B" w:rsidRDefault="0092416F" w:rsidP="00FF3A0B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  <w:szCs w:val="56"/>
                      </w:rPr>
                      <m:t>5</m:t>
                    </m:r>
                  </m:den>
                </m:f>
              </m:oMath>
            </m:oMathPara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Pr="001D152B" w:rsidRDefault="00C07B2C" w:rsidP="00FF3A0B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w:r>
              <w:rPr>
                <w:rFonts w:ascii="Calibri" w:eastAsia="Calibri" w:hAnsi="Calibri" w:cs="Times New Roman"/>
                <w:sz w:val="56"/>
                <w:szCs w:val="56"/>
              </w:rPr>
              <w:lastRenderedPageBreak/>
              <w:t>3-4-</w:t>
            </w:r>
            <w:r w:rsidR="004814B9">
              <w:rPr>
                <w:rFonts w:ascii="Calibri" w:eastAsia="Calibri" w:hAnsi="Calibri" w:cs="Times New Roman"/>
                <w:sz w:val="56"/>
                <w:szCs w:val="56"/>
              </w:rPr>
              <w:t>5</w:t>
            </w:r>
          </w:p>
        </w:tc>
        <w:tc>
          <w:tcPr>
            <w:tcW w:w="3649" w:type="dxa"/>
            <w:vAlign w:val="center"/>
          </w:tcPr>
          <w:p w:rsidR="004814B9" w:rsidRPr="001D152B" w:rsidRDefault="00C07B2C" w:rsidP="00FF3A0B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w:r>
              <w:rPr>
                <w:rFonts w:ascii="Calibri" w:eastAsia="Calibri" w:hAnsi="Calibri" w:cs="Times New Roman"/>
                <w:sz w:val="56"/>
                <w:szCs w:val="56"/>
              </w:rPr>
              <w:t>5-12-</w:t>
            </w:r>
            <w:r w:rsidR="004814B9">
              <w:rPr>
                <w:rFonts w:ascii="Calibri" w:eastAsia="Calibri" w:hAnsi="Calibri" w:cs="Times New Roman"/>
                <w:sz w:val="56"/>
                <w:szCs w:val="56"/>
              </w:rPr>
              <w:t>13</w:t>
            </w:r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Default="00C07B2C" w:rsidP="00FF3A0B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w:r>
              <w:rPr>
                <w:rFonts w:ascii="Calibri" w:eastAsia="Calibri" w:hAnsi="Calibri" w:cs="Times New Roman"/>
                <w:sz w:val="56"/>
                <w:szCs w:val="56"/>
              </w:rPr>
              <w:t>8-15-</w:t>
            </w:r>
            <w:r w:rsidR="004814B9">
              <w:rPr>
                <w:rFonts w:ascii="Calibri" w:eastAsia="Calibri" w:hAnsi="Calibri" w:cs="Times New Roman"/>
                <w:sz w:val="56"/>
                <w:szCs w:val="56"/>
              </w:rPr>
              <w:t>17</w:t>
            </w:r>
          </w:p>
        </w:tc>
        <w:tc>
          <w:tcPr>
            <w:tcW w:w="3649" w:type="dxa"/>
            <w:vAlign w:val="center"/>
          </w:tcPr>
          <w:p w:rsidR="004814B9" w:rsidRDefault="00C07B2C" w:rsidP="00FF3A0B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w:r>
              <w:rPr>
                <w:rFonts w:ascii="Calibri" w:eastAsia="Calibri" w:hAnsi="Calibri" w:cs="Times New Roman"/>
                <w:sz w:val="56"/>
                <w:szCs w:val="56"/>
              </w:rPr>
              <w:t>6-8-</w:t>
            </w:r>
            <w:r w:rsidR="004814B9">
              <w:rPr>
                <w:rFonts w:ascii="Calibri" w:eastAsia="Calibri" w:hAnsi="Calibri" w:cs="Times New Roman"/>
                <w:sz w:val="56"/>
                <w:szCs w:val="56"/>
              </w:rPr>
              <w:t>10</w:t>
            </w:r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Default="004814B9" w:rsidP="004814B9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56"/>
                    <w:szCs w:val="56"/>
                  </w:rPr>
                  <w:lastRenderedPageBreak/>
                  <m:t>π</m:t>
                </m:r>
              </m:oMath>
            </m:oMathPara>
          </w:p>
        </w:tc>
        <w:tc>
          <w:tcPr>
            <w:tcW w:w="3649" w:type="dxa"/>
            <w:vAlign w:val="center"/>
          </w:tcPr>
          <w:p w:rsidR="004814B9" w:rsidRDefault="0092416F" w:rsidP="00FF3A0B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56"/>
                        <w:szCs w:val="56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56"/>
                        <w:szCs w:val="56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56"/>
                        <w:szCs w:val="56"/>
                      </w:rPr>
                      <m:t>3</m:t>
                    </m:r>
                  </m:den>
                </m:f>
              </m:oMath>
            </m:oMathPara>
          </w:p>
        </w:tc>
      </w:tr>
      <w:tr w:rsidR="004814B9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4814B9" w:rsidRDefault="0092416F" w:rsidP="004814B9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i/>
                        <w:sz w:val="56"/>
                        <w:szCs w:val="56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  <w:sz w:val="56"/>
                        <w:szCs w:val="56"/>
                      </w:rPr>
                      <m:t>2</m:t>
                    </m:r>
                  </m:e>
                </m:rad>
              </m:oMath>
            </m:oMathPara>
          </w:p>
        </w:tc>
        <w:tc>
          <w:tcPr>
            <w:tcW w:w="3649" w:type="dxa"/>
            <w:vAlign w:val="center"/>
          </w:tcPr>
          <w:p w:rsidR="004814B9" w:rsidRPr="006666F8" w:rsidRDefault="0092416F" w:rsidP="00FF3A0B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i/>
                        <w:sz w:val="56"/>
                        <w:szCs w:val="56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  <w:sz w:val="56"/>
                        <w:szCs w:val="56"/>
                      </w:rPr>
                      <m:t>48</m:t>
                    </m:r>
                  </m:e>
                </m:rad>
              </m:oMath>
            </m:oMathPara>
          </w:p>
        </w:tc>
      </w:tr>
      <w:tr w:rsidR="00A41C58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A41C58" w:rsidRPr="00D67D40" w:rsidRDefault="00A41C58" w:rsidP="004814B9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w:r>
              <w:object w:dxaOrig="15045" w:dyaOrig="12000">
                <v:shape id="_x0000_i1033" type="#_x0000_t75" style="width:166.35pt;height:132.85pt" o:ole="" o:bordertopcolor="this" o:borderleftcolor="this" o:borderbottomcolor="this" o:borderrightcolor="this">
                  <v:imagedata r:id="rId29" o:title=""/>
                  <w10:bordertop type="single" width="24"/>
                  <w10:borderleft type="single" width="24"/>
                  <w10:borderbottom type="single" width="24"/>
                  <w10:borderright type="single" width="24"/>
                </v:shape>
                <o:OLEObject Type="Embed" ProgID="PBrush" ShapeID="_x0000_i1033" DrawAspect="Content" ObjectID="_1437900919" r:id="rId30"/>
              </w:object>
            </w:r>
          </w:p>
        </w:tc>
        <w:tc>
          <w:tcPr>
            <w:tcW w:w="3649" w:type="dxa"/>
            <w:vAlign w:val="center"/>
          </w:tcPr>
          <w:p w:rsidR="00A41C58" w:rsidRPr="00D67D40" w:rsidRDefault="00A41C58" w:rsidP="00FF3A0B">
            <w:pPr>
              <w:jc w:val="center"/>
              <w:rPr>
                <w:rFonts w:ascii="Calibri" w:eastAsia="Calibri" w:hAnsi="Calibri" w:cs="Times New Roman"/>
                <w:sz w:val="56"/>
                <w:szCs w:val="56"/>
              </w:rPr>
            </w:pPr>
            <w:r>
              <w:object w:dxaOrig="7530" w:dyaOrig="7500">
                <v:shape id="_x0000_i1034" type="#_x0000_t75" style="width:135.3pt;height:134.05pt" o:ole="" o:bordertopcolor="this" o:borderleftcolor="this" o:borderbottomcolor="this" o:borderrightcolor="this">
                  <v:imagedata r:id="rId31" o:title=""/>
                  <w10:bordertop type="single" width="24"/>
                  <w10:borderleft type="single" width="24"/>
                  <w10:borderbottom type="single" width="24"/>
                  <w10:borderright type="single" width="24"/>
                </v:shape>
                <o:OLEObject Type="Embed" ProgID="PBrush" ShapeID="_x0000_i1034" DrawAspect="Content" ObjectID="_1437900920" r:id="rId32"/>
              </w:object>
            </w:r>
          </w:p>
        </w:tc>
      </w:tr>
      <w:tr w:rsidR="00A41C58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A41C58" w:rsidRDefault="00A41C58" w:rsidP="004814B9">
            <w:pPr>
              <w:jc w:val="center"/>
            </w:pPr>
            <w:r>
              <w:object w:dxaOrig="7530" w:dyaOrig="7515">
                <v:shape id="_x0000_i1035" type="#_x0000_t75" style="width:168.85pt;height:168.85pt" o:ole="" o:bordertopcolor="this" o:borderleftcolor="this" o:borderbottomcolor="this" o:borderrightcolor="this">
                  <v:imagedata r:id="rId33" o:title=""/>
                  <w10:bordertop type="single" width="24"/>
                  <w10:borderleft type="single" width="24"/>
                  <w10:borderbottom type="single" width="24"/>
                  <w10:borderright type="single" width="24"/>
                </v:shape>
                <o:OLEObject Type="Embed" ProgID="PBrush" ShapeID="_x0000_i1035" DrawAspect="Content" ObjectID="_1437900921" r:id="rId34"/>
              </w:object>
            </w:r>
          </w:p>
        </w:tc>
        <w:tc>
          <w:tcPr>
            <w:tcW w:w="3649" w:type="dxa"/>
            <w:vAlign w:val="center"/>
          </w:tcPr>
          <w:p w:rsidR="00A41C58" w:rsidRDefault="00604015" w:rsidP="00FF3A0B">
            <w:pPr>
              <w:jc w:val="center"/>
            </w:pPr>
            <w:r>
              <w:object w:dxaOrig="7515" w:dyaOrig="6750">
                <v:shape id="_x0000_i1036" type="#_x0000_t75" style="width:167.6pt;height:151.45pt" o:ole="" o:bordertopcolor="this" o:borderleftcolor="this" o:borderbottomcolor="this" o:borderrightcolor="this">
                  <v:imagedata r:id="rId35" o:title=""/>
                  <w10:bordertop type="single" width="24"/>
                  <w10:borderleft type="single" width="24"/>
                  <w10:borderbottom type="single" width="24"/>
                  <w10:borderright type="single" width="24"/>
                </v:shape>
                <o:OLEObject Type="Embed" ProgID="PBrush" ShapeID="_x0000_i1036" DrawAspect="Content" ObjectID="_1437900922" r:id="rId36"/>
              </w:objec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Pr="00BE2855" w:rsidRDefault="00BE2855" w:rsidP="004814B9">
            <w:pPr>
              <w:jc w:val="center"/>
              <w:rPr>
                <w:sz w:val="40"/>
                <w:szCs w:val="40"/>
              </w:rPr>
            </w:pPr>
            <w:r w:rsidRPr="00BE2855">
              <w:rPr>
                <w:sz w:val="40"/>
                <w:szCs w:val="40"/>
              </w:rPr>
              <w:lastRenderedPageBreak/>
              <w:t>Newspapers</w:t>
            </w:r>
          </w:p>
        </w:tc>
        <w:tc>
          <w:tcPr>
            <w:tcW w:w="3649" w:type="dxa"/>
            <w:vAlign w:val="center"/>
          </w:tcPr>
          <w:p w:rsidR="00BE2855" w:rsidRPr="00BE2855" w:rsidRDefault="00BE2855" w:rsidP="00FF3A0B">
            <w:pPr>
              <w:jc w:val="center"/>
              <w:rPr>
                <w:sz w:val="40"/>
                <w:szCs w:val="40"/>
              </w:rPr>
            </w:pPr>
            <w:r w:rsidRPr="00BE2855">
              <w:rPr>
                <w:sz w:val="40"/>
                <w:szCs w:val="40"/>
              </w:rPr>
              <w:t>Typing paper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Pr="00BE2855" w:rsidRDefault="00BE2855" w:rsidP="004814B9">
            <w:pPr>
              <w:jc w:val="center"/>
              <w:rPr>
                <w:sz w:val="40"/>
                <w:szCs w:val="40"/>
              </w:rPr>
            </w:pPr>
            <w:r w:rsidRPr="00BE2855">
              <w:rPr>
                <w:sz w:val="40"/>
                <w:szCs w:val="40"/>
              </w:rPr>
              <w:t>Aluminum cans</w:t>
            </w:r>
          </w:p>
        </w:tc>
        <w:tc>
          <w:tcPr>
            <w:tcW w:w="3649" w:type="dxa"/>
            <w:vAlign w:val="center"/>
          </w:tcPr>
          <w:p w:rsidR="00BE2855" w:rsidRPr="00BE2855" w:rsidRDefault="00BE2855" w:rsidP="00FF3A0B">
            <w:pPr>
              <w:jc w:val="center"/>
              <w:rPr>
                <w:sz w:val="40"/>
                <w:szCs w:val="40"/>
              </w:rPr>
            </w:pPr>
            <w:r w:rsidRPr="00BE2855">
              <w:rPr>
                <w:sz w:val="40"/>
                <w:szCs w:val="40"/>
              </w:rPr>
              <w:t>Gasoline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Pr="00BE2855" w:rsidRDefault="00BE2855" w:rsidP="004814B9">
            <w:pPr>
              <w:jc w:val="center"/>
              <w:rPr>
                <w:sz w:val="40"/>
                <w:szCs w:val="40"/>
              </w:rPr>
            </w:pPr>
            <w:r w:rsidRPr="00BE2855">
              <w:rPr>
                <w:sz w:val="40"/>
                <w:szCs w:val="40"/>
              </w:rPr>
              <w:lastRenderedPageBreak/>
              <w:t>Condensation</w:t>
            </w:r>
          </w:p>
        </w:tc>
        <w:tc>
          <w:tcPr>
            <w:tcW w:w="3649" w:type="dxa"/>
            <w:vAlign w:val="center"/>
          </w:tcPr>
          <w:p w:rsidR="00BE2855" w:rsidRPr="00BE2855" w:rsidRDefault="00BE2855" w:rsidP="00FF3A0B">
            <w:pPr>
              <w:jc w:val="center"/>
              <w:rPr>
                <w:sz w:val="40"/>
                <w:szCs w:val="40"/>
              </w:rPr>
            </w:pPr>
            <w:r w:rsidRPr="00BE2855">
              <w:rPr>
                <w:sz w:val="40"/>
                <w:szCs w:val="40"/>
              </w:rPr>
              <w:t>Evaporation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Pr="00BE2855" w:rsidRDefault="00BE2855" w:rsidP="004814B9">
            <w:pPr>
              <w:jc w:val="center"/>
              <w:rPr>
                <w:sz w:val="40"/>
                <w:szCs w:val="40"/>
              </w:rPr>
            </w:pPr>
            <w:r w:rsidRPr="00BE2855">
              <w:rPr>
                <w:sz w:val="40"/>
                <w:szCs w:val="40"/>
              </w:rPr>
              <w:t>Precipitation</w:t>
            </w:r>
          </w:p>
        </w:tc>
        <w:tc>
          <w:tcPr>
            <w:tcW w:w="3649" w:type="dxa"/>
            <w:vAlign w:val="center"/>
          </w:tcPr>
          <w:p w:rsidR="00BE2855" w:rsidRPr="00BE2855" w:rsidRDefault="00BE2855" w:rsidP="00FF3A0B">
            <w:pPr>
              <w:jc w:val="center"/>
              <w:rPr>
                <w:sz w:val="40"/>
                <w:szCs w:val="40"/>
              </w:rPr>
            </w:pPr>
            <w:r w:rsidRPr="00BE2855">
              <w:rPr>
                <w:sz w:val="40"/>
                <w:szCs w:val="40"/>
              </w:rPr>
              <w:t xml:space="preserve">Reproduction 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Pr="00BE2855" w:rsidRDefault="00BE2855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Clay</w:t>
            </w:r>
          </w:p>
        </w:tc>
        <w:tc>
          <w:tcPr>
            <w:tcW w:w="3649" w:type="dxa"/>
            <w:vAlign w:val="center"/>
          </w:tcPr>
          <w:p w:rsidR="00BE2855" w:rsidRPr="00BE2855" w:rsidRDefault="00BE2855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Glass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Pr="00BE2855" w:rsidRDefault="00BE2855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Teflon</w:t>
            </w:r>
          </w:p>
        </w:tc>
        <w:tc>
          <w:tcPr>
            <w:tcW w:w="3649" w:type="dxa"/>
            <w:vAlign w:val="center"/>
          </w:tcPr>
          <w:p w:rsidR="00BE2855" w:rsidRPr="00BE2855" w:rsidRDefault="00BE2855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Copper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Default="00BE2855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Polar</w:t>
            </w:r>
          </w:p>
        </w:tc>
        <w:tc>
          <w:tcPr>
            <w:tcW w:w="3649" w:type="dxa"/>
            <w:vAlign w:val="center"/>
          </w:tcPr>
          <w:p w:rsidR="00BE2855" w:rsidRDefault="00BE2855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Temperate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Default="00BE2855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Tropical</w:t>
            </w:r>
          </w:p>
        </w:tc>
        <w:tc>
          <w:tcPr>
            <w:tcW w:w="3649" w:type="dxa"/>
            <w:vAlign w:val="center"/>
          </w:tcPr>
          <w:p w:rsidR="00BE2855" w:rsidRDefault="00BE2855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Volcanic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Default="00BE2855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Snakes</w:t>
            </w:r>
          </w:p>
        </w:tc>
        <w:tc>
          <w:tcPr>
            <w:tcW w:w="3649" w:type="dxa"/>
            <w:vAlign w:val="center"/>
          </w:tcPr>
          <w:p w:rsidR="00BE2855" w:rsidRDefault="00BE2855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Bald eagles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Default="00BE2855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Humans</w:t>
            </w:r>
          </w:p>
        </w:tc>
        <w:tc>
          <w:tcPr>
            <w:tcW w:w="3649" w:type="dxa"/>
            <w:vAlign w:val="center"/>
          </w:tcPr>
          <w:p w:rsidR="00BE2855" w:rsidRDefault="00BE2855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Krill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Default="00BE2855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Lungs</w:t>
            </w:r>
          </w:p>
        </w:tc>
        <w:tc>
          <w:tcPr>
            <w:tcW w:w="3649" w:type="dxa"/>
            <w:vAlign w:val="center"/>
          </w:tcPr>
          <w:p w:rsidR="00BE2855" w:rsidRDefault="00BE2855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Stomach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Default="00BE2855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Large intestine</w:t>
            </w:r>
          </w:p>
        </w:tc>
        <w:tc>
          <w:tcPr>
            <w:tcW w:w="3649" w:type="dxa"/>
            <w:vAlign w:val="center"/>
          </w:tcPr>
          <w:p w:rsidR="00BE2855" w:rsidRDefault="00BE2855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Esophagus</w:t>
            </w:r>
          </w:p>
        </w:tc>
      </w:tr>
      <w:tr w:rsidR="00BE2855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E2855" w:rsidRDefault="00B228FF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Marble</w:t>
            </w:r>
          </w:p>
        </w:tc>
        <w:tc>
          <w:tcPr>
            <w:tcW w:w="3649" w:type="dxa"/>
            <w:vAlign w:val="center"/>
          </w:tcPr>
          <w:p w:rsidR="00BE2855" w:rsidRDefault="00B228FF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Slate</w:t>
            </w:r>
          </w:p>
        </w:tc>
      </w:tr>
      <w:tr w:rsidR="00B228FF" w:rsidTr="00297F74">
        <w:trPr>
          <w:trHeight w:val="5400"/>
          <w:jc w:val="center"/>
        </w:trPr>
        <w:tc>
          <w:tcPr>
            <w:tcW w:w="3650" w:type="dxa"/>
            <w:vAlign w:val="center"/>
          </w:tcPr>
          <w:p w:rsidR="00B228FF" w:rsidRDefault="00B228FF" w:rsidP="004814B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Soapstone</w:t>
            </w:r>
          </w:p>
        </w:tc>
        <w:tc>
          <w:tcPr>
            <w:tcW w:w="3649" w:type="dxa"/>
            <w:vAlign w:val="center"/>
          </w:tcPr>
          <w:p w:rsidR="00B228FF" w:rsidRDefault="00B228FF" w:rsidP="00FF3A0B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Coal </w:t>
            </w:r>
            <w:bookmarkStart w:id="0" w:name="_GoBack"/>
            <w:bookmarkEnd w:id="0"/>
          </w:p>
        </w:tc>
      </w:tr>
    </w:tbl>
    <w:p w:rsidR="00CF67CA" w:rsidRPr="00085640" w:rsidRDefault="00CF67CA" w:rsidP="005F167B">
      <w:pPr>
        <w:jc w:val="center"/>
        <w:rPr>
          <w:sz w:val="48"/>
          <w:szCs w:val="48"/>
        </w:rPr>
      </w:pPr>
    </w:p>
    <w:sectPr w:rsidR="00CF67CA" w:rsidRPr="00085640" w:rsidSect="004C78A3">
      <w:footerReference w:type="default" r:id="rId3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16F" w:rsidRDefault="0092416F" w:rsidP="00394A50">
      <w:pPr>
        <w:spacing w:after="0" w:line="240" w:lineRule="auto"/>
      </w:pPr>
      <w:r>
        <w:separator/>
      </w:r>
    </w:p>
  </w:endnote>
  <w:endnote w:type="continuationSeparator" w:id="0">
    <w:p w:rsidR="0092416F" w:rsidRDefault="0092416F" w:rsidP="00394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A50" w:rsidRPr="00394A50" w:rsidRDefault="00394A50" w:rsidP="00394A50">
    <w:pPr>
      <w:pStyle w:val="Footer"/>
      <w:jc w:val="right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ESC 12/</w:t>
    </w:r>
    <w:r w:rsidR="0043493E">
      <w:rPr>
        <w:rFonts w:ascii="Times New Roman" w:hAnsi="Times New Roman" w:cs="Times New Roman"/>
        <w:i/>
        <w:sz w:val="18"/>
        <w:szCs w:val="18"/>
      </w:rPr>
      <w:t>VocabGame/May2010</w:t>
    </w:r>
    <w:r>
      <w:rPr>
        <w:rFonts w:ascii="Times New Roman" w:hAnsi="Times New Roman" w:cs="Times New Roman"/>
        <w:i/>
        <w:sz w:val="18"/>
        <w:szCs w:val="18"/>
      </w:rPr>
      <w:t>/Teach Learn-Gen Ed/Rev0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16F" w:rsidRDefault="0092416F" w:rsidP="00394A50">
      <w:pPr>
        <w:spacing w:after="0" w:line="240" w:lineRule="auto"/>
      </w:pPr>
      <w:r>
        <w:separator/>
      </w:r>
    </w:p>
  </w:footnote>
  <w:footnote w:type="continuationSeparator" w:id="0">
    <w:p w:rsidR="0092416F" w:rsidRDefault="0092416F" w:rsidP="00394A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640"/>
    <w:rsid w:val="000260AA"/>
    <w:rsid w:val="00085640"/>
    <w:rsid w:val="000D4505"/>
    <w:rsid w:val="00134E85"/>
    <w:rsid w:val="00184B3C"/>
    <w:rsid w:val="001A5A80"/>
    <w:rsid w:val="00214D95"/>
    <w:rsid w:val="00287B63"/>
    <w:rsid w:val="00325748"/>
    <w:rsid w:val="00394A50"/>
    <w:rsid w:val="0043493E"/>
    <w:rsid w:val="004814B9"/>
    <w:rsid w:val="004C78A3"/>
    <w:rsid w:val="00503FC3"/>
    <w:rsid w:val="005F167B"/>
    <w:rsid w:val="00604015"/>
    <w:rsid w:val="0068589B"/>
    <w:rsid w:val="006F1F51"/>
    <w:rsid w:val="00757F92"/>
    <w:rsid w:val="00765815"/>
    <w:rsid w:val="007B4B56"/>
    <w:rsid w:val="0092416F"/>
    <w:rsid w:val="00A41C58"/>
    <w:rsid w:val="00A642D1"/>
    <w:rsid w:val="00B2059C"/>
    <w:rsid w:val="00B228FF"/>
    <w:rsid w:val="00BE2855"/>
    <w:rsid w:val="00C07B2C"/>
    <w:rsid w:val="00CD63A0"/>
    <w:rsid w:val="00CF67CA"/>
    <w:rsid w:val="00D67D40"/>
    <w:rsid w:val="00DA3F67"/>
    <w:rsid w:val="00E91084"/>
    <w:rsid w:val="00EA7FEB"/>
    <w:rsid w:val="00FF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4A50"/>
  </w:style>
  <w:style w:type="paragraph" w:styleId="Footer">
    <w:name w:val="footer"/>
    <w:basedOn w:val="Normal"/>
    <w:link w:val="FooterChar"/>
    <w:uiPriority w:val="99"/>
    <w:semiHidden/>
    <w:unhideWhenUsed/>
    <w:rsid w:val="0039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A50"/>
  </w:style>
  <w:style w:type="table" w:styleId="TableGrid">
    <w:name w:val="Table Grid"/>
    <w:basedOn w:val="TableNormal"/>
    <w:uiPriority w:val="59"/>
    <w:rsid w:val="000856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C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F67C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4A50"/>
  </w:style>
  <w:style w:type="paragraph" w:styleId="Footer">
    <w:name w:val="footer"/>
    <w:basedOn w:val="Normal"/>
    <w:link w:val="FooterChar"/>
    <w:uiPriority w:val="99"/>
    <w:semiHidden/>
    <w:unhideWhenUsed/>
    <w:rsid w:val="0039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A50"/>
  </w:style>
  <w:style w:type="table" w:styleId="TableGrid">
    <w:name w:val="Table Grid"/>
    <w:basedOn w:val="TableNormal"/>
    <w:uiPriority w:val="59"/>
    <w:rsid w:val="000856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FC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F67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theme" Target="theme/theme1.xml"/><Relationship Id="rId21" Type="http://schemas.openxmlformats.org/officeDocument/2006/relationships/image" Target="media/image9.png"/><Relationship Id="rId34" Type="http://schemas.openxmlformats.org/officeDocument/2006/relationships/oleObject" Target="embeddings/oleObject11.bin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2.png"/><Relationship Id="rId30" Type="http://schemas.openxmlformats.org/officeDocument/2006/relationships/oleObject" Target="embeddings/oleObject9.bin"/><Relationship Id="rId35" Type="http://schemas.openxmlformats.org/officeDocument/2006/relationships/image" Target="media/image16.png"/><Relationship Id="rId8" Type="http://schemas.openxmlformats.org/officeDocument/2006/relationships/hyperlink" Target="http://upload.wikimedia.org/wikipedia/commons/3/31/ProhibitionSign2.svg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BBB5-17E0-4A66-B88F-09A6E92E1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 Service Center Region 12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Arterbury</dc:creator>
  <cp:lastModifiedBy>Guest, ESC12</cp:lastModifiedBy>
  <cp:revision>2</cp:revision>
  <cp:lastPrinted>2010-05-25T15:47:00Z</cp:lastPrinted>
  <dcterms:created xsi:type="dcterms:W3CDTF">2013-08-13T17:09:00Z</dcterms:created>
  <dcterms:modified xsi:type="dcterms:W3CDTF">2013-08-13T17:09:00Z</dcterms:modified>
</cp:coreProperties>
</file>